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49CF9468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</w:t>
      </w:r>
      <w:r w:rsidR="00FE2523">
        <w:rPr>
          <w:rFonts w:ascii="Arial Narrow" w:hAnsi="Arial Narrow"/>
        </w:rPr>
        <w:t>–</w:t>
      </w:r>
      <w:r w:rsidRPr="001901F5">
        <w:rPr>
          <w:rFonts w:ascii="Arial Narrow" w:hAnsi="Arial Narrow"/>
        </w:rPr>
        <w:t xml:space="preserve"> Zentrale</w:t>
      </w:r>
      <w:r w:rsidR="00FE2523">
        <w:rPr>
          <w:rFonts w:ascii="Arial Narrow" w:hAnsi="Arial Narrow"/>
        </w:rPr>
        <w:t>r Vergabeservice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34F0D01E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FE2523">
        <w:rPr>
          <w:rFonts w:ascii="Arial Narrow" w:hAnsi="Arial Narrow"/>
          <w:b/>
          <w:sz w:val="28"/>
          <w:szCs w:val="28"/>
        </w:rPr>
        <w:t>202-LG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6FD4C216" w:rsidR="002B1406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</w:t>
      </w:r>
      <w:r w:rsidR="00FE2523">
        <w:rPr>
          <w:rFonts w:ascii="Arial Narrow" w:hAnsi="Arial Narrow"/>
          <w:b/>
        </w:rPr>
        <w:t>Handwerkskammer Aachen</w:t>
      </w:r>
      <w:r w:rsidR="00B03CA5" w:rsidRPr="0009794C">
        <w:rPr>
          <w:rFonts w:ascii="Arial Narrow" w:hAnsi="Arial Narrow"/>
          <w:b/>
        </w:rPr>
        <w:t xml:space="preserve"> sind bzw. waren.</w:t>
      </w:r>
    </w:p>
    <w:p w14:paraId="57DE33C7" w14:textId="77777777" w:rsidR="00FE2523" w:rsidRDefault="00FE2523">
      <w:pPr>
        <w:rPr>
          <w:rFonts w:ascii="Arial Narrow" w:hAnsi="Arial Narrow"/>
          <w:b/>
        </w:rPr>
      </w:pPr>
    </w:p>
    <w:p w14:paraId="668A7502" w14:textId="2B8522B9" w:rsidR="00FE2523" w:rsidRPr="00FE2523" w:rsidRDefault="00FE2523" w:rsidP="00FE2523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Es sind </w:t>
      </w:r>
      <w:r w:rsidRPr="00FE2523">
        <w:rPr>
          <w:rFonts w:ascii="Arial Narrow" w:hAnsi="Arial Narrow"/>
          <w:b/>
        </w:rPr>
        <w:t>Mindestens zwei vergleichbare Referenzen aus den letzten 5 Jahren</w:t>
      </w:r>
      <w:r>
        <w:rPr>
          <w:rFonts w:ascii="Arial Narrow" w:hAnsi="Arial Narrow"/>
          <w:b/>
        </w:rPr>
        <w:t xml:space="preserve"> zu nennen.</w:t>
      </w:r>
    </w:p>
    <w:p w14:paraId="68B7CA55" w14:textId="77777777" w:rsidR="00FE2523" w:rsidRPr="00FE2523" w:rsidRDefault="00FE2523" w:rsidP="00FE2523">
      <w:pPr>
        <w:rPr>
          <w:rFonts w:ascii="Arial Narrow" w:hAnsi="Arial Narrow"/>
          <w:b/>
        </w:rPr>
      </w:pPr>
      <w:r w:rsidRPr="00FE2523">
        <w:rPr>
          <w:rFonts w:ascii="Arial Narrow" w:hAnsi="Arial Narrow"/>
          <w:b/>
        </w:rPr>
        <w:t>Eine Referenz gilt als vergleichbar, wenn sie nach Art und Umfang wesentliche Bezüge zu mindestens einem der</w:t>
      </w:r>
    </w:p>
    <w:p w14:paraId="6DD9FB57" w14:textId="77777777" w:rsidR="00FE2523" w:rsidRPr="00FE2523" w:rsidRDefault="00FE2523" w:rsidP="00FE2523">
      <w:pPr>
        <w:rPr>
          <w:rFonts w:ascii="Arial Narrow" w:hAnsi="Arial Narrow"/>
          <w:b/>
        </w:rPr>
      </w:pPr>
      <w:r w:rsidRPr="00FE2523">
        <w:rPr>
          <w:rFonts w:ascii="Arial Narrow" w:hAnsi="Arial Narrow"/>
          <w:b/>
        </w:rPr>
        <w:t>folgenden Bereiche aufweist:</w:t>
      </w:r>
    </w:p>
    <w:p w14:paraId="5E8C17FD" w14:textId="594E497E" w:rsidR="00FE2523" w:rsidRPr="00FE2523" w:rsidRDefault="00FE2523" w:rsidP="00FE2523">
      <w:pPr>
        <w:pStyle w:val="Listenabsatz"/>
        <w:numPr>
          <w:ilvl w:val="0"/>
          <w:numId w:val="2"/>
        </w:numPr>
        <w:rPr>
          <w:rFonts w:ascii="Arial Narrow" w:hAnsi="Arial Narrow"/>
          <w:b/>
        </w:rPr>
      </w:pPr>
      <w:r w:rsidRPr="00FE2523">
        <w:rPr>
          <w:rFonts w:ascii="Arial Narrow" w:hAnsi="Arial Narrow"/>
          <w:b/>
        </w:rPr>
        <w:t>Planung, Beschaffungsvorbereitung oder Implementierung von Server-, GPU-, KI- oder Hochleistungsinfrastruktur,</w:t>
      </w:r>
    </w:p>
    <w:p w14:paraId="3F812797" w14:textId="596D4484" w:rsidR="00FE2523" w:rsidRPr="00FE2523" w:rsidRDefault="00FE2523" w:rsidP="00FE2523">
      <w:pPr>
        <w:pStyle w:val="Listenabsatz"/>
        <w:numPr>
          <w:ilvl w:val="0"/>
          <w:numId w:val="2"/>
        </w:numPr>
        <w:rPr>
          <w:rFonts w:ascii="Arial Narrow" w:hAnsi="Arial Narrow"/>
          <w:b/>
        </w:rPr>
      </w:pPr>
      <w:r w:rsidRPr="00FE2523">
        <w:rPr>
          <w:rFonts w:ascii="Arial Narrow" w:hAnsi="Arial Narrow"/>
          <w:b/>
        </w:rPr>
        <w:t>Integration komplexer IT-Systeme in bestehende IT-Landschaften,</w:t>
      </w:r>
    </w:p>
    <w:p w14:paraId="58D8AE29" w14:textId="09865630" w:rsidR="00FE2523" w:rsidRPr="00FE2523" w:rsidRDefault="00FE2523" w:rsidP="00FE2523">
      <w:pPr>
        <w:pStyle w:val="Listenabsatz"/>
        <w:numPr>
          <w:ilvl w:val="0"/>
          <w:numId w:val="2"/>
        </w:numPr>
        <w:rPr>
          <w:rFonts w:ascii="Arial Narrow" w:hAnsi="Arial Narrow"/>
          <w:b/>
        </w:rPr>
      </w:pPr>
      <w:r w:rsidRPr="00FE2523">
        <w:rPr>
          <w:rFonts w:ascii="Arial Narrow" w:hAnsi="Arial Narrow"/>
          <w:b/>
        </w:rPr>
        <w:t>technische Beratung zu KI-, Datenverarbeitungs- oder Bildungs-IT-Infrastrukturen,</w:t>
      </w:r>
    </w:p>
    <w:p w14:paraId="0B9E40BA" w14:textId="204DA3F5" w:rsidR="00FE2523" w:rsidRDefault="00FE2523" w:rsidP="00FE2523">
      <w:pPr>
        <w:pStyle w:val="Listenabsatz"/>
        <w:numPr>
          <w:ilvl w:val="0"/>
          <w:numId w:val="2"/>
        </w:numPr>
        <w:rPr>
          <w:rFonts w:ascii="Arial Narrow" w:hAnsi="Arial Narrow"/>
          <w:b/>
        </w:rPr>
      </w:pPr>
      <w:r w:rsidRPr="00FE2523">
        <w:rPr>
          <w:rFonts w:ascii="Arial Narrow" w:hAnsi="Arial Narrow"/>
          <w:b/>
        </w:rPr>
        <w:t>Durchführung strukturierter Anforderungsanalyse für komplexe IT-Vorhaben.</w:t>
      </w:r>
    </w:p>
    <w:p w14:paraId="5D202B4C" w14:textId="77777777" w:rsidR="00FE2523" w:rsidRPr="00FE2523" w:rsidRDefault="00FE2523" w:rsidP="00FE2523">
      <w:pPr>
        <w:pStyle w:val="Listenabsatz"/>
        <w:rPr>
          <w:rFonts w:ascii="Arial Narrow" w:hAnsi="Arial Narrow"/>
          <w:b/>
        </w:rPr>
      </w:pPr>
    </w:p>
    <w:p w14:paraId="5125CD47" w14:textId="77777777" w:rsidR="00FE2523" w:rsidRPr="00FE2523" w:rsidRDefault="00FE2523" w:rsidP="00FE2523">
      <w:pPr>
        <w:rPr>
          <w:rFonts w:ascii="Arial Narrow" w:hAnsi="Arial Narrow"/>
          <w:b/>
        </w:rPr>
      </w:pPr>
      <w:r w:rsidRPr="00FE2523">
        <w:rPr>
          <w:rFonts w:ascii="Arial Narrow" w:hAnsi="Arial Narrow"/>
          <w:b/>
        </w:rPr>
        <w:t>Je Referenz sind mindestens anzugeben:</w:t>
      </w:r>
    </w:p>
    <w:p w14:paraId="3240EEFE" w14:textId="04E5E718" w:rsidR="00FE2523" w:rsidRPr="00FE2523" w:rsidRDefault="00FE2523" w:rsidP="00FE2523">
      <w:pPr>
        <w:pStyle w:val="Listenabsatz"/>
        <w:numPr>
          <w:ilvl w:val="0"/>
          <w:numId w:val="2"/>
        </w:numPr>
        <w:rPr>
          <w:rFonts w:ascii="Arial Narrow" w:hAnsi="Arial Narrow"/>
          <w:b/>
        </w:rPr>
      </w:pPr>
      <w:r w:rsidRPr="00FE2523">
        <w:rPr>
          <w:rFonts w:ascii="Arial Narrow" w:hAnsi="Arial Narrow"/>
          <w:b/>
        </w:rPr>
        <w:t xml:space="preserve">Auftraggeber oder, sofern aus Vertraulichkeitsgründen erforderlich, anonymisierte </w:t>
      </w:r>
      <w:proofErr w:type="spellStart"/>
      <w:r w:rsidRPr="00FE2523">
        <w:rPr>
          <w:rFonts w:ascii="Arial Narrow" w:hAnsi="Arial Narrow"/>
          <w:b/>
        </w:rPr>
        <w:t>Auftraggeberkategorie</w:t>
      </w:r>
      <w:proofErr w:type="spellEnd"/>
      <w:r w:rsidRPr="00FE2523">
        <w:rPr>
          <w:rFonts w:ascii="Arial Narrow" w:hAnsi="Arial Narrow"/>
          <w:b/>
        </w:rPr>
        <w:t>,</w:t>
      </w:r>
    </w:p>
    <w:p w14:paraId="001D43B8" w14:textId="705894FF" w:rsidR="00FE2523" w:rsidRPr="00FE2523" w:rsidRDefault="00FE2523" w:rsidP="00FE2523">
      <w:pPr>
        <w:pStyle w:val="Listenabsatz"/>
        <w:numPr>
          <w:ilvl w:val="0"/>
          <w:numId w:val="2"/>
        </w:numPr>
        <w:rPr>
          <w:rFonts w:ascii="Arial Narrow" w:hAnsi="Arial Narrow"/>
          <w:b/>
        </w:rPr>
      </w:pPr>
      <w:r w:rsidRPr="00FE2523">
        <w:rPr>
          <w:rFonts w:ascii="Arial Narrow" w:hAnsi="Arial Narrow"/>
          <w:b/>
        </w:rPr>
        <w:t>Leistungszeitraum,</w:t>
      </w:r>
    </w:p>
    <w:p w14:paraId="7DBB9B38" w14:textId="795E66FE" w:rsidR="00FE2523" w:rsidRPr="00FE2523" w:rsidRDefault="00FE2523" w:rsidP="00FE2523">
      <w:pPr>
        <w:pStyle w:val="Listenabsatz"/>
        <w:numPr>
          <w:ilvl w:val="0"/>
          <w:numId w:val="2"/>
        </w:numPr>
        <w:rPr>
          <w:rFonts w:ascii="Arial Narrow" w:hAnsi="Arial Narrow"/>
          <w:b/>
        </w:rPr>
      </w:pPr>
      <w:r w:rsidRPr="00FE2523">
        <w:rPr>
          <w:rFonts w:ascii="Arial Narrow" w:hAnsi="Arial Narrow"/>
          <w:b/>
        </w:rPr>
        <w:t>Kurzbeschreibung der erbrachten Leistungen,</w:t>
      </w:r>
    </w:p>
    <w:p w14:paraId="213EA816" w14:textId="202E410F" w:rsidR="00FE2523" w:rsidRPr="00FE2523" w:rsidRDefault="00FE2523" w:rsidP="00FE2523">
      <w:pPr>
        <w:pStyle w:val="Listenabsatz"/>
        <w:numPr>
          <w:ilvl w:val="0"/>
          <w:numId w:val="2"/>
        </w:numPr>
        <w:rPr>
          <w:rFonts w:ascii="Arial Narrow" w:hAnsi="Arial Narrow"/>
          <w:b/>
        </w:rPr>
      </w:pPr>
      <w:r w:rsidRPr="00FE2523">
        <w:rPr>
          <w:rFonts w:ascii="Arial Narrow" w:hAnsi="Arial Narrow"/>
          <w:b/>
        </w:rPr>
        <w:t>Rolle des Bieters im Projekt,</w:t>
      </w:r>
    </w:p>
    <w:p w14:paraId="7B601464" w14:textId="7BC315B3" w:rsidR="00FE2523" w:rsidRPr="00FE2523" w:rsidRDefault="00FE2523" w:rsidP="00FE2523">
      <w:pPr>
        <w:pStyle w:val="Listenabsatz"/>
        <w:numPr>
          <w:ilvl w:val="0"/>
          <w:numId w:val="3"/>
        </w:numPr>
        <w:rPr>
          <w:rFonts w:ascii="Arial Narrow" w:hAnsi="Arial Narrow"/>
          <w:b/>
        </w:rPr>
      </w:pPr>
      <w:r w:rsidRPr="00FE2523">
        <w:rPr>
          <w:rFonts w:ascii="Arial Narrow" w:hAnsi="Arial Narrow"/>
          <w:b/>
        </w:rPr>
        <w:t>Projektumfang in geeigneter Größenordnung, zum Beispiel Personentage oder Leistungsbestandteile.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7081BE9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 xml:space="preserve">mit der Angabe </w:t>
      </w:r>
      <w:r w:rsidR="00FE2523">
        <w:rPr>
          <w:rFonts w:ascii="Arial Narrow" w:hAnsi="Arial Narrow" w:cs="Arial"/>
          <w:b/>
          <w:u w:val="single"/>
        </w:rPr>
        <w:t>von m</w:t>
      </w:r>
      <w:r w:rsidR="00FE2523" w:rsidRPr="00FE2523">
        <w:rPr>
          <w:rFonts w:ascii="Arial Narrow" w:hAnsi="Arial Narrow" w:cs="Arial"/>
          <w:b/>
          <w:u w:val="single"/>
        </w:rPr>
        <w:t>indestens zwei vergleichbare</w:t>
      </w:r>
      <w:r w:rsidR="00FE2523">
        <w:rPr>
          <w:rFonts w:ascii="Arial Narrow" w:hAnsi="Arial Narrow" w:cs="Arial"/>
          <w:b/>
          <w:u w:val="single"/>
        </w:rPr>
        <w:t>n</w:t>
      </w:r>
      <w:r w:rsidR="00FE2523" w:rsidRPr="00FE2523">
        <w:rPr>
          <w:rFonts w:ascii="Arial Narrow" w:hAnsi="Arial Narrow" w:cs="Arial"/>
          <w:b/>
          <w:u w:val="single"/>
        </w:rPr>
        <w:t xml:space="preserve"> Referenzen aus den letzten 5 Jahren</w:t>
      </w:r>
      <w:r w:rsidR="00F75DD0" w:rsidRPr="0009794C">
        <w:rPr>
          <w:rFonts w:ascii="Arial Narrow" w:hAnsi="Arial Narrow" w:cs="Arial"/>
          <w:b/>
          <w:u w:val="single"/>
        </w:rPr>
        <w:t>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5134" w:type="dxa"/>
        <w:tblLayout w:type="fixed"/>
        <w:tblLook w:val="01E0" w:firstRow="1" w:lastRow="1" w:firstColumn="1" w:lastColumn="1" w:noHBand="0" w:noVBand="0"/>
      </w:tblPr>
      <w:tblGrid>
        <w:gridCol w:w="4077"/>
        <w:gridCol w:w="4111"/>
        <w:gridCol w:w="1985"/>
        <w:gridCol w:w="2551"/>
        <w:gridCol w:w="2410"/>
      </w:tblGrid>
      <w:tr w:rsidR="00FE2523" w:rsidRPr="0009794C" w14:paraId="2638E59E" w14:textId="77777777" w:rsidTr="00FE2523">
        <w:trPr>
          <w:trHeight w:val="582"/>
          <w:tblHeader/>
        </w:trPr>
        <w:tc>
          <w:tcPr>
            <w:tcW w:w="4077" w:type="dxa"/>
            <w:vAlign w:val="center"/>
          </w:tcPr>
          <w:p w14:paraId="2BAF3DE7" w14:textId="36E5601F" w:rsidR="00FE2523" w:rsidRPr="0009794C" w:rsidRDefault="00FE2523" w:rsidP="00D56766">
            <w:pPr>
              <w:jc w:val="center"/>
              <w:rPr>
                <w:rFonts w:ascii="Arial Narrow" w:hAnsi="Arial Narrow"/>
                <w:b/>
              </w:rPr>
            </w:pPr>
            <w:r w:rsidRPr="00FE2523">
              <w:rPr>
                <w:rFonts w:ascii="Arial Narrow" w:hAnsi="Arial Narrow" w:cs="Arial"/>
                <w:b/>
                <w:sz w:val="22"/>
                <w:szCs w:val="22"/>
              </w:rPr>
              <w:t>Kurzbeschreibung der erbrachten Leistungen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  <w:tc>
          <w:tcPr>
            <w:tcW w:w="4111" w:type="dxa"/>
            <w:vAlign w:val="center"/>
          </w:tcPr>
          <w:p w14:paraId="7CE697EA" w14:textId="36975C12" w:rsidR="00FE2523" w:rsidRPr="0009794C" w:rsidRDefault="00FE2523" w:rsidP="00D56766">
            <w:pPr>
              <w:jc w:val="center"/>
              <w:rPr>
                <w:rFonts w:ascii="Arial Narrow" w:hAnsi="Arial Narrow"/>
                <w:b/>
              </w:rPr>
            </w:pPr>
            <w:r w:rsidRPr="00FE2523">
              <w:rPr>
                <w:rFonts w:ascii="Arial Narrow" w:hAnsi="Arial Narrow" w:cs="Arial"/>
                <w:b/>
                <w:sz w:val="22"/>
                <w:szCs w:val="22"/>
              </w:rPr>
              <w:t>Rolle des Bieters im Projekt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  <w:tc>
          <w:tcPr>
            <w:tcW w:w="1985" w:type="dxa"/>
            <w:vAlign w:val="center"/>
          </w:tcPr>
          <w:p w14:paraId="355EDEE9" w14:textId="69879679" w:rsidR="00FE2523" w:rsidRPr="0009794C" w:rsidRDefault="00FE2523" w:rsidP="00D56766">
            <w:pPr>
              <w:jc w:val="center"/>
              <w:rPr>
                <w:rFonts w:ascii="Arial Narrow" w:hAnsi="Arial Narrow"/>
                <w:b/>
              </w:rPr>
            </w:pPr>
            <w:r w:rsidRPr="00FE2523">
              <w:rPr>
                <w:rFonts w:ascii="Arial Narrow" w:hAnsi="Arial Narrow" w:cs="Arial"/>
                <w:b/>
                <w:sz w:val="22"/>
                <w:szCs w:val="22"/>
              </w:rPr>
              <w:t>Leistungszeitraum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  <w:tc>
          <w:tcPr>
            <w:tcW w:w="2551" w:type="dxa"/>
            <w:vAlign w:val="center"/>
          </w:tcPr>
          <w:p w14:paraId="7B896F1D" w14:textId="2BB1CCC2" w:rsidR="00FE2523" w:rsidRPr="0009794C" w:rsidRDefault="00FE2523" w:rsidP="00FE252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2523">
              <w:rPr>
                <w:rFonts w:ascii="Arial Narrow" w:hAnsi="Arial Narrow" w:cs="Arial"/>
                <w:b/>
                <w:sz w:val="22"/>
                <w:szCs w:val="22"/>
              </w:rPr>
              <w:t>Projektumfang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  <w:tc>
          <w:tcPr>
            <w:tcW w:w="2410" w:type="dxa"/>
            <w:vAlign w:val="center"/>
          </w:tcPr>
          <w:p w14:paraId="139A6C49" w14:textId="5BC6FA9E" w:rsidR="00FE2523" w:rsidRPr="0009794C" w:rsidRDefault="00FE2523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FE2523" w:rsidRPr="0009794C" w14:paraId="38CA3210" w14:textId="77777777" w:rsidTr="00FE2523">
        <w:trPr>
          <w:trHeight w:val="613"/>
        </w:trPr>
        <w:tc>
          <w:tcPr>
            <w:tcW w:w="4077" w:type="dxa"/>
          </w:tcPr>
          <w:p w14:paraId="6FCDA19B" w14:textId="77777777" w:rsidR="00FE2523" w:rsidRPr="0009794C" w:rsidRDefault="00FE2523">
            <w:pPr>
              <w:rPr>
                <w:rFonts w:ascii="Arial Narrow" w:hAnsi="Arial Narrow"/>
              </w:rPr>
            </w:pPr>
          </w:p>
        </w:tc>
        <w:tc>
          <w:tcPr>
            <w:tcW w:w="4111" w:type="dxa"/>
          </w:tcPr>
          <w:p w14:paraId="3EBDB4E4" w14:textId="77777777" w:rsidR="00FE2523" w:rsidRPr="0009794C" w:rsidRDefault="00FE2523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ED152CB" w14:textId="77777777" w:rsidR="00FE2523" w:rsidRPr="0009794C" w:rsidRDefault="00FE2523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49616EFE" w14:textId="77777777" w:rsidR="00FE2523" w:rsidRPr="0009794C" w:rsidRDefault="00FE2523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0F61DF8F" w14:textId="6278A511" w:rsidR="00FE2523" w:rsidRPr="0009794C" w:rsidRDefault="00FE2523">
            <w:pPr>
              <w:rPr>
                <w:rFonts w:ascii="Arial Narrow" w:hAnsi="Arial Narrow"/>
              </w:rPr>
            </w:pPr>
          </w:p>
        </w:tc>
      </w:tr>
      <w:tr w:rsidR="00FE2523" w:rsidRPr="0009794C" w14:paraId="4B094AE3" w14:textId="77777777" w:rsidTr="00FE2523">
        <w:trPr>
          <w:trHeight w:val="613"/>
        </w:trPr>
        <w:tc>
          <w:tcPr>
            <w:tcW w:w="4077" w:type="dxa"/>
          </w:tcPr>
          <w:p w14:paraId="3FEF63BC" w14:textId="77777777" w:rsidR="00FE2523" w:rsidRPr="0009794C" w:rsidRDefault="00FE2523">
            <w:pPr>
              <w:rPr>
                <w:rFonts w:ascii="Arial Narrow" w:hAnsi="Arial Narrow"/>
              </w:rPr>
            </w:pPr>
          </w:p>
        </w:tc>
        <w:tc>
          <w:tcPr>
            <w:tcW w:w="4111" w:type="dxa"/>
          </w:tcPr>
          <w:p w14:paraId="5DD1E78E" w14:textId="77777777" w:rsidR="00FE2523" w:rsidRPr="0009794C" w:rsidRDefault="00FE2523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8AD1EA2" w14:textId="77777777" w:rsidR="00FE2523" w:rsidRPr="0009794C" w:rsidRDefault="00FE2523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28803007" w14:textId="77777777" w:rsidR="00FE2523" w:rsidRPr="0009794C" w:rsidRDefault="00FE2523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047D03D9" w14:textId="39EBDCBE" w:rsidR="00FE2523" w:rsidRPr="0009794C" w:rsidRDefault="00FE2523">
            <w:pPr>
              <w:rPr>
                <w:rFonts w:ascii="Arial Narrow" w:hAnsi="Arial Narrow"/>
              </w:rPr>
            </w:pPr>
          </w:p>
        </w:tc>
      </w:tr>
      <w:tr w:rsidR="00FE2523" w:rsidRPr="0009794C" w14:paraId="725BD987" w14:textId="77777777" w:rsidTr="00FE2523">
        <w:trPr>
          <w:trHeight w:val="613"/>
        </w:trPr>
        <w:tc>
          <w:tcPr>
            <w:tcW w:w="4077" w:type="dxa"/>
          </w:tcPr>
          <w:p w14:paraId="3E8AC300" w14:textId="77777777" w:rsidR="00FE2523" w:rsidRPr="0009794C" w:rsidRDefault="00FE2523">
            <w:pPr>
              <w:rPr>
                <w:rFonts w:ascii="Arial Narrow" w:hAnsi="Arial Narrow"/>
              </w:rPr>
            </w:pPr>
          </w:p>
        </w:tc>
        <w:tc>
          <w:tcPr>
            <w:tcW w:w="4111" w:type="dxa"/>
          </w:tcPr>
          <w:p w14:paraId="6C67BD5A" w14:textId="77777777" w:rsidR="00FE2523" w:rsidRPr="0009794C" w:rsidRDefault="00FE2523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2D8042E" w14:textId="77777777" w:rsidR="00FE2523" w:rsidRPr="0009794C" w:rsidRDefault="00FE2523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3E5C2B0B" w14:textId="77777777" w:rsidR="00FE2523" w:rsidRPr="0009794C" w:rsidRDefault="00FE2523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14253480" w14:textId="58BF4F90" w:rsidR="00FE2523" w:rsidRPr="0009794C" w:rsidRDefault="00FE2523">
            <w:pPr>
              <w:rPr>
                <w:rFonts w:ascii="Arial Narrow" w:hAnsi="Arial Narrow"/>
              </w:rPr>
            </w:pPr>
          </w:p>
        </w:tc>
      </w:tr>
      <w:tr w:rsidR="00FE2523" w:rsidRPr="0009794C" w14:paraId="7F305C3B" w14:textId="77777777" w:rsidTr="00FE2523">
        <w:trPr>
          <w:trHeight w:val="613"/>
        </w:trPr>
        <w:tc>
          <w:tcPr>
            <w:tcW w:w="4077" w:type="dxa"/>
          </w:tcPr>
          <w:p w14:paraId="48B517BD" w14:textId="77777777" w:rsidR="00FE2523" w:rsidRPr="0009794C" w:rsidRDefault="00FE2523">
            <w:pPr>
              <w:rPr>
                <w:rFonts w:ascii="Arial Narrow" w:hAnsi="Arial Narrow"/>
              </w:rPr>
            </w:pPr>
          </w:p>
        </w:tc>
        <w:tc>
          <w:tcPr>
            <w:tcW w:w="4111" w:type="dxa"/>
          </w:tcPr>
          <w:p w14:paraId="665C85B3" w14:textId="77777777" w:rsidR="00FE2523" w:rsidRPr="0009794C" w:rsidRDefault="00FE2523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6820E48" w14:textId="77777777" w:rsidR="00FE2523" w:rsidRPr="0009794C" w:rsidRDefault="00FE252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551" w:type="dxa"/>
          </w:tcPr>
          <w:p w14:paraId="2C0BF910" w14:textId="77777777" w:rsidR="00FE2523" w:rsidRPr="0009794C" w:rsidRDefault="00FE2523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466A82FF" w14:textId="70EC15C4" w:rsidR="00FE2523" w:rsidRPr="0009794C" w:rsidRDefault="00FE2523">
            <w:pPr>
              <w:rPr>
                <w:rFonts w:ascii="Arial Narrow" w:hAnsi="Arial Narrow"/>
              </w:rPr>
            </w:pPr>
          </w:p>
        </w:tc>
      </w:tr>
      <w:tr w:rsidR="00FE2523" w14:paraId="24ED2ADF" w14:textId="77777777" w:rsidTr="00FE2523">
        <w:trPr>
          <w:trHeight w:val="613"/>
        </w:trPr>
        <w:tc>
          <w:tcPr>
            <w:tcW w:w="4077" w:type="dxa"/>
          </w:tcPr>
          <w:p w14:paraId="7D4F3D57" w14:textId="77777777" w:rsidR="00FE2523" w:rsidRDefault="00FE2523"/>
        </w:tc>
        <w:tc>
          <w:tcPr>
            <w:tcW w:w="4111" w:type="dxa"/>
          </w:tcPr>
          <w:p w14:paraId="63F120D3" w14:textId="77777777" w:rsidR="00FE2523" w:rsidRDefault="00FE2523"/>
        </w:tc>
        <w:tc>
          <w:tcPr>
            <w:tcW w:w="1985" w:type="dxa"/>
          </w:tcPr>
          <w:p w14:paraId="34851FFC" w14:textId="77777777" w:rsidR="00FE2523" w:rsidRDefault="00FE2523"/>
        </w:tc>
        <w:tc>
          <w:tcPr>
            <w:tcW w:w="2551" w:type="dxa"/>
          </w:tcPr>
          <w:p w14:paraId="6633FD1D" w14:textId="77777777" w:rsidR="00FE2523" w:rsidRDefault="00FE2523"/>
        </w:tc>
        <w:tc>
          <w:tcPr>
            <w:tcW w:w="2410" w:type="dxa"/>
          </w:tcPr>
          <w:p w14:paraId="7228DE83" w14:textId="625EB433" w:rsidR="00FE2523" w:rsidRDefault="00FE2523"/>
        </w:tc>
      </w:tr>
      <w:tr w:rsidR="00FE2523" w14:paraId="012A756D" w14:textId="77777777" w:rsidTr="00FE2523">
        <w:trPr>
          <w:trHeight w:val="613"/>
        </w:trPr>
        <w:tc>
          <w:tcPr>
            <w:tcW w:w="4077" w:type="dxa"/>
          </w:tcPr>
          <w:p w14:paraId="39927A6A" w14:textId="77777777" w:rsidR="00FE2523" w:rsidRDefault="00FE2523"/>
        </w:tc>
        <w:tc>
          <w:tcPr>
            <w:tcW w:w="4111" w:type="dxa"/>
          </w:tcPr>
          <w:p w14:paraId="436F0056" w14:textId="77777777" w:rsidR="00FE2523" w:rsidRDefault="00FE2523"/>
        </w:tc>
        <w:tc>
          <w:tcPr>
            <w:tcW w:w="1985" w:type="dxa"/>
          </w:tcPr>
          <w:p w14:paraId="146CB631" w14:textId="77777777" w:rsidR="00FE2523" w:rsidRDefault="00FE2523"/>
        </w:tc>
        <w:tc>
          <w:tcPr>
            <w:tcW w:w="2551" w:type="dxa"/>
          </w:tcPr>
          <w:p w14:paraId="650459A5" w14:textId="77777777" w:rsidR="00FE2523" w:rsidRDefault="00FE2523"/>
        </w:tc>
        <w:tc>
          <w:tcPr>
            <w:tcW w:w="2410" w:type="dxa"/>
          </w:tcPr>
          <w:p w14:paraId="29962C33" w14:textId="738233A6" w:rsidR="00FE2523" w:rsidRDefault="00FE2523"/>
        </w:tc>
      </w:tr>
      <w:tr w:rsidR="00FE2523" w14:paraId="6B284F9F" w14:textId="77777777" w:rsidTr="00FE2523">
        <w:trPr>
          <w:trHeight w:val="613"/>
        </w:trPr>
        <w:tc>
          <w:tcPr>
            <w:tcW w:w="4077" w:type="dxa"/>
          </w:tcPr>
          <w:p w14:paraId="54E7825B" w14:textId="77777777" w:rsidR="00FE2523" w:rsidRDefault="00FE2523"/>
        </w:tc>
        <w:tc>
          <w:tcPr>
            <w:tcW w:w="4111" w:type="dxa"/>
          </w:tcPr>
          <w:p w14:paraId="5080B9E5" w14:textId="77777777" w:rsidR="00FE2523" w:rsidRDefault="00FE2523"/>
        </w:tc>
        <w:tc>
          <w:tcPr>
            <w:tcW w:w="1985" w:type="dxa"/>
          </w:tcPr>
          <w:p w14:paraId="75686D84" w14:textId="77777777" w:rsidR="00FE2523" w:rsidRDefault="00FE2523"/>
        </w:tc>
        <w:tc>
          <w:tcPr>
            <w:tcW w:w="2551" w:type="dxa"/>
          </w:tcPr>
          <w:p w14:paraId="79D605E9" w14:textId="77777777" w:rsidR="00FE2523" w:rsidRDefault="00FE2523"/>
        </w:tc>
        <w:tc>
          <w:tcPr>
            <w:tcW w:w="2410" w:type="dxa"/>
          </w:tcPr>
          <w:p w14:paraId="423E4D4D" w14:textId="72EFEFF9" w:rsidR="00FE2523" w:rsidRDefault="00FE2523"/>
        </w:tc>
      </w:tr>
      <w:tr w:rsidR="00FE2523" w14:paraId="5B8D4283" w14:textId="77777777" w:rsidTr="00FE2523">
        <w:trPr>
          <w:trHeight w:val="613"/>
        </w:trPr>
        <w:tc>
          <w:tcPr>
            <w:tcW w:w="4077" w:type="dxa"/>
          </w:tcPr>
          <w:p w14:paraId="04838000" w14:textId="77777777" w:rsidR="00FE2523" w:rsidRDefault="00FE2523"/>
        </w:tc>
        <w:tc>
          <w:tcPr>
            <w:tcW w:w="4111" w:type="dxa"/>
          </w:tcPr>
          <w:p w14:paraId="43D22F94" w14:textId="77777777" w:rsidR="00FE2523" w:rsidRDefault="00FE2523"/>
        </w:tc>
        <w:tc>
          <w:tcPr>
            <w:tcW w:w="1985" w:type="dxa"/>
          </w:tcPr>
          <w:p w14:paraId="717827B7" w14:textId="77777777" w:rsidR="00FE2523" w:rsidRDefault="00FE2523"/>
        </w:tc>
        <w:tc>
          <w:tcPr>
            <w:tcW w:w="2551" w:type="dxa"/>
          </w:tcPr>
          <w:p w14:paraId="7C34DAC9" w14:textId="77777777" w:rsidR="00FE2523" w:rsidRDefault="00FE2523"/>
        </w:tc>
        <w:tc>
          <w:tcPr>
            <w:tcW w:w="2410" w:type="dxa"/>
          </w:tcPr>
          <w:p w14:paraId="2998875A" w14:textId="22ADAF90" w:rsidR="00FE2523" w:rsidRDefault="00FE2523"/>
        </w:tc>
      </w:tr>
      <w:tr w:rsidR="00FE2523" w14:paraId="393F5B8E" w14:textId="77777777" w:rsidTr="00FE2523">
        <w:trPr>
          <w:trHeight w:val="613"/>
        </w:trPr>
        <w:tc>
          <w:tcPr>
            <w:tcW w:w="4077" w:type="dxa"/>
          </w:tcPr>
          <w:p w14:paraId="60251B13" w14:textId="77777777" w:rsidR="00FE2523" w:rsidRDefault="00FE2523"/>
        </w:tc>
        <w:tc>
          <w:tcPr>
            <w:tcW w:w="4111" w:type="dxa"/>
          </w:tcPr>
          <w:p w14:paraId="0A8C81E5" w14:textId="77777777" w:rsidR="00FE2523" w:rsidRDefault="00FE2523"/>
        </w:tc>
        <w:tc>
          <w:tcPr>
            <w:tcW w:w="1985" w:type="dxa"/>
          </w:tcPr>
          <w:p w14:paraId="4B5FE770" w14:textId="77777777" w:rsidR="00FE2523" w:rsidRDefault="00FE2523"/>
        </w:tc>
        <w:tc>
          <w:tcPr>
            <w:tcW w:w="2551" w:type="dxa"/>
          </w:tcPr>
          <w:p w14:paraId="393E84D6" w14:textId="77777777" w:rsidR="00FE2523" w:rsidRDefault="00FE2523"/>
        </w:tc>
        <w:tc>
          <w:tcPr>
            <w:tcW w:w="2410" w:type="dxa"/>
          </w:tcPr>
          <w:p w14:paraId="2E7AD4B8" w14:textId="77777777" w:rsidR="00FE2523" w:rsidRDefault="00FE2523"/>
        </w:tc>
      </w:tr>
      <w:tr w:rsidR="00FE2523" w14:paraId="0F14D8FB" w14:textId="77777777" w:rsidTr="00FE2523">
        <w:trPr>
          <w:trHeight w:val="613"/>
        </w:trPr>
        <w:tc>
          <w:tcPr>
            <w:tcW w:w="4077" w:type="dxa"/>
          </w:tcPr>
          <w:p w14:paraId="38A56DBA" w14:textId="77777777" w:rsidR="00FE2523" w:rsidRDefault="00FE2523"/>
        </w:tc>
        <w:tc>
          <w:tcPr>
            <w:tcW w:w="4111" w:type="dxa"/>
          </w:tcPr>
          <w:p w14:paraId="3D6F3A35" w14:textId="77777777" w:rsidR="00FE2523" w:rsidRDefault="00FE2523"/>
        </w:tc>
        <w:tc>
          <w:tcPr>
            <w:tcW w:w="1985" w:type="dxa"/>
          </w:tcPr>
          <w:p w14:paraId="6F18E196" w14:textId="77777777" w:rsidR="00FE2523" w:rsidRDefault="00FE2523"/>
        </w:tc>
        <w:tc>
          <w:tcPr>
            <w:tcW w:w="2551" w:type="dxa"/>
          </w:tcPr>
          <w:p w14:paraId="28932BA2" w14:textId="77777777" w:rsidR="00FE2523" w:rsidRDefault="00FE2523"/>
        </w:tc>
        <w:tc>
          <w:tcPr>
            <w:tcW w:w="2410" w:type="dxa"/>
          </w:tcPr>
          <w:p w14:paraId="30FDAE4F" w14:textId="77777777" w:rsidR="00FE2523" w:rsidRDefault="00FE2523"/>
        </w:tc>
      </w:tr>
      <w:tr w:rsidR="00FE2523" w14:paraId="0B8004E0" w14:textId="77777777" w:rsidTr="00FE2523">
        <w:trPr>
          <w:trHeight w:val="613"/>
        </w:trPr>
        <w:tc>
          <w:tcPr>
            <w:tcW w:w="4077" w:type="dxa"/>
          </w:tcPr>
          <w:p w14:paraId="5833CFC4" w14:textId="77777777" w:rsidR="00FE2523" w:rsidRDefault="00FE2523"/>
        </w:tc>
        <w:tc>
          <w:tcPr>
            <w:tcW w:w="4111" w:type="dxa"/>
          </w:tcPr>
          <w:p w14:paraId="56B669A5" w14:textId="77777777" w:rsidR="00FE2523" w:rsidRDefault="00FE2523"/>
        </w:tc>
        <w:tc>
          <w:tcPr>
            <w:tcW w:w="1985" w:type="dxa"/>
          </w:tcPr>
          <w:p w14:paraId="2EFFB7CF" w14:textId="77777777" w:rsidR="00FE2523" w:rsidRDefault="00FE2523"/>
        </w:tc>
        <w:tc>
          <w:tcPr>
            <w:tcW w:w="2551" w:type="dxa"/>
          </w:tcPr>
          <w:p w14:paraId="233B4403" w14:textId="77777777" w:rsidR="00FE2523" w:rsidRDefault="00FE2523"/>
        </w:tc>
        <w:tc>
          <w:tcPr>
            <w:tcW w:w="2410" w:type="dxa"/>
          </w:tcPr>
          <w:p w14:paraId="33ACE954" w14:textId="77777777" w:rsidR="00FE2523" w:rsidRDefault="00FE2523"/>
        </w:tc>
      </w:tr>
      <w:tr w:rsidR="00FE2523" w14:paraId="7CBBF012" w14:textId="77777777" w:rsidTr="00FE2523">
        <w:trPr>
          <w:trHeight w:val="613"/>
        </w:trPr>
        <w:tc>
          <w:tcPr>
            <w:tcW w:w="4077" w:type="dxa"/>
          </w:tcPr>
          <w:p w14:paraId="3320EC27" w14:textId="77777777" w:rsidR="00FE2523" w:rsidRDefault="00FE2523"/>
        </w:tc>
        <w:tc>
          <w:tcPr>
            <w:tcW w:w="4111" w:type="dxa"/>
          </w:tcPr>
          <w:p w14:paraId="111067DE" w14:textId="77777777" w:rsidR="00FE2523" w:rsidRDefault="00FE2523"/>
        </w:tc>
        <w:tc>
          <w:tcPr>
            <w:tcW w:w="1985" w:type="dxa"/>
          </w:tcPr>
          <w:p w14:paraId="3D6D5F01" w14:textId="77777777" w:rsidR="00FE2523" w:rsidRDefault="00FE2523"/>
        </w:tc>
        <w:tc>
          <w:tcPr>
            <w:tcW w:w="2551" w:type="dxa"/>
          </w:tcPr>
          <w:p w14:paraId="27E27B69" w14:textId="77777777" w:rsidR="00FE2523" w:rsidRDefault="00FE2523"/>
        </w:tc>
        <w:tc>
          <w:tcPr>
            <w:tcW w:w="2410" w:type="dxa"/>
          </w:tcPr>
          <w:p w14:paraId="36A54103" w14:textId="77777777" w:rsidR="00FE2523" w:rsidRDefault="00FE2523"/>
        </w:tc>
      </w:tr>
    </w:tbl>
    <w:p w14:paraId="453A9B3A" w14:textId="68C9AE9F" w:rsidR="00A3109F" w:rsidRPr="00D63D5A" w:rsidRDefault="00A3109F" w:rsidP="00D63D5A">
      <w:pPr>
        <w:tabs>
          <w:tab w:val="left" w:pos="7920"/>
        </w:tabs>
      </w:pPr>
    </w:p>
    <w:sectPr w:rsidR="00A3109F" w:rsidRPr="00D63D5A" w:rsidSect="00D63D5A">
      <w:footerReference w:type="default" r:id="rId9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6ACE6DDE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9502F9"/>
    <w:multiLevelType w:val="hybridMultilevel"/>
    <w:tmpl w:val="54B0675C"/>
    <w:lvl w:ilvl="0" w:tplc="B20E7A2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56C4B"/>
    <w:multiLevelType w:val="hybridMultilevel"/>
    <w:tmpl w:val="1C02C45C"/>
    <w:lvl w:ilvl="0" w:tplc="B20E7A2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E81F67"/>
    <w:multiLevelType w:val="hybridMultilevel"/>
    <w:tmpl w:val="B86A5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147379">
    <w:abstractNumId w:val="2"/>
  </w:num>
  <w:num w:numId="2" w16cid:durableId="316038292">
    <w:abstractNumId w:val="1"/>
  </w:num>
  <w:num w:numId="3" w16cid:durableId="207568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01AC8"/>
    <w:rsid w:val="005C5A38"/>
    <w:rsid w:val="005E0754"/>
    <w:rsid w:val="006055A2"/>
    <w:rsid w:val="006670C8"/>
    <w:rsid w:val="006706B0"/>
    <w:rsid w:val="0068271A"/>
    <w:rsid w:val="006A6361"/>
    <w:rsid w:val="006A77B0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2BF0"/>
    <w:rsid w:val="00ED36D6"/>
    <w:rsid w:val="00ED3E64"/>
    <w:rsid w:val="00EF625D"/>
    <w:rsid w:val="00F75DD0"/>
    <w:rsid w:val="00FD12F9"/>
    <w:rsid w:val="00FE2523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FE2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Gilleßen, Lea</cp:lastModifiedBy>
  <cp:revision>42</cp:revision>
  <cp:lastPrinted>2022-08-25T07:59:00Z</cp:lastPrinted>
  <dcterms:created xsi:type="dcterms:W3CDTF">2016-02-24T13:01:00Z</dcterms:created>
  <dcterms:modified xsi:type="dcterms:W3CDTF">2026-07-08T12:14:00Z</dcterms:modified>
</cp:coreProperties>
</file>